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62" w:rsidRPr="00850DD4" w:rsidRDefault="00395E62" w:rsidP="00395E62">
      <w:pPr>
        <w:jc w:val="center"/>
        <w:rPr>
          <w:rFonts w:ascii="Vivaldi" w:hAnsi="Vivaldi"/>
          <w:b/>
          <w:sz w:val="52"/>
        </w:rPr>
      </w:pPr>
      <w:r w:rsidRPr="00850DD4">
        <w:rPr>
          <w:rFonts w:ascii="Vivaldi" w:hAnsi="Vivaldi"/>
          <w:b/>
          <w:sz w:val="52"/>
        </w:rPr>
        <w:t>Quilting Corners Guild</w:t>
      </w:r>
    </w:p>
    <w:p w:rsidR="00651DCC" w:rsidRDefault="00651DCC" w:rsidP="00651DCC">
      <w:pPr>
        <w:jc w:val="center"/>
        <w:rPr>
          <w:rFonts w:ascii="Elephant" w:hAnsi="Elephant"/>
          <w:sz w:val="40"/>
        </w:rPr>
      </w:pPr>
      <w:r>
        <w:rPr>
          <w:rFonts w:ascii="Elephant" w:hAnsi="Elephant"/>
          <w:sz w:val="40"/>
        </w:rPr>
        <w:t>Mini Retreats</w:t>
      </w:r>
    </w:p>
    <w:p w:rsidR="00395E62" w:rsidRDefault="00651D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9E62A" wp14:editId="090FA52A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2762250" cy="3352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1DCC" w:rsidRDefault="00651DCC" w:rsidP="00651D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0325" cy="3255010"/>
                                  <wp:effectExtent l="0" t="0" r="9525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etreat winner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0325" cy="3255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E6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3pt;margin-top:8.95pt;width:217.5pt;height:26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" fillcolor="window" strokeweight=".5pt">
                <v:textbox>
                  <w:txbxContent>
                    <w:p w:rsidR="00651DCC" w:rsidRDefault="00651DCC" w:rsidP="00651D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0325" cy="3255010"/>
                            <wp:effectExtent l="0" t="0" r="9525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etreat winner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0325" cy="3255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E6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E62" w:rsidRDefault="00651D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paragraph">
                  <wp:posOffset>323215</wp:posOffset>
                </wp:positionV>
                <wp:extent cx="3419475" cy="2533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E62" w:rsidRDefault="00651D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19450" cy="24479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ini retrea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9450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1.5pt;margin-top:25.45pt;width:269.2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" fillcolor="white [3201]" strokeweight=".5pt">
                <v:textbox>
                  <w:txbxContent>
                    <w:p w:rsidR="00395E62" w:rsidRDefault="00651D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19450" cy="24479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ini retrea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9450" cy="2447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5E62" w:rsidRDefault="00395E62"/>
    <w:p w:rsidR="00395E62" w:rsidRDefault="00395E62"/>
    <w:p w:rsidR="00395E62" w:rsidRDefault="00395E62"/>
    <w:p w:rsidR="00395E62" w:rsidRDefault="00395E62"/>
    <w:p w:rsidR="00395E62" w:rsidRDefault="00395E62"/>
    <w:p w:rsidR="00395E62" w:rsidRDefault="00395E62"/>
    <w:p w:rsidR="00395E62" w:rsidRDefault="00395E62"/>
    <w:p w:rsidR="00395E62" w:rsidRDefault="00395E62"/>
    <w:p w:rsidR="00395E62" w:rsidRDefault="00395E62"/>
    <w:p w:rsidR="00395E62" w:rsidRDefault="00395E62"/>
    <w:p w:rsidR="00395E62" w:rsidRDefault="00395E62"/>
    <w:p w:rsidR="00395E62" w:rsidRDefault="00651DCC" w:rsidP="00395E62">
      <w:pPr>
        <w:jc w:val="center"/>
      </w:pPr>
      <w:r>
        <w:t>Quilting Corners Guild hosted its first mini retreats for members on November 23</w:t>
      </w:r>
      <w:r w:rsidRPr="00651DCC">
        <w:rPr>
          <w:vertAlign w:val="superscript"/>
        </w:rPr>
        <w:t>rd</w:t>
      </w:r>
      <w:r>
        <w:t xml:space="preserve"> &amp; 30</w:t>
      </w:r>
      <w:r w:rsidRPr="00651DCC">
        <w:rPr>
          <w:vertAlign w:val="superscript"/>
        </w:rPr>
        <w:t>th</w:t>
      </w:r>
      <w:r>
        <w:t>.  Forty members, current and pending, attended the full day events at Matthews House Hospice using their lovely community rooms. Members enjoyed dedicated sewing time, snacks &amp; treats, goodie bags &amp; prizes, and lots of fun and laughter. Dinner was pre-ordered and delivered from Boston Pizza.  Thank you to the organizers – Donna &amp; Cheryl, and all of the volunteers, who made both days run smoothly.  Thank you also goes to various sponsors of prizes and MHH for providing the meeting spaces.</w:t>
      </w:r>
    </w:p>
    <w:p w:rsidR="002074BD" w:rsidRDefault="002074BD" w:rsidP="00395E62">
      <w:pPr>
        <w:jc w:val="center"/>
      </w:pPr>
      <w:r>
        <w:t>Our mini retreat sponsors included:</w:t>
      </w:r>
    </w:p>
    <w:p w:rsidR="002074BD" w:rsidRDefault="002074BD" w:rsidP="002074BD">
      <w:pPr>
        <w:pStyle w:val="ListParagraph"/>
        <w:numPr>
          <w:ilvl w:val="0"/>
          <w:numId w:val="1"/>
        </w:numPr>
        <w:jc w:val="center"/>
      </w:pPr>
      <w:r>
        <w:t>All About Sewing Machines</w:t>
      </w:r>
    </w:p>
    <w:p w:rsidR="002074BD" w:rsidRDefault="002074BD" w:rsidP="002074BD">
      <w:pPr>
        <w:pStyle w:val="ListParagraph"/>
        <w:numPr>
          <w:ilvl w:val="0"/>
          <w:numId w:val="1"/>
        </w:numPr>
        <w:jc w:val="center"/>
      </w:pPr>
      <w:r>
        <w:t>Alliston Sewing Machine Service</w:t>
      </w:r>
    </w:p>
    <w:p w:rsidR="002074BD" w:rsidRDefault="002074BD" w:rsidP="002074BD">
      <w:pPr>
        <w:pStyle w:val="ListParagraph"/>
        <w:numPr>
          <w:ilvl w:val="0"/>
          <w:numId w:val="1"/>
        </w:numPr>
        <w:jc w:val="center"/>
      </w:pPr>
      <w:r>
        <w:t>Country Concessions</w:t>
      </w:r>
    </w:p>
    <w:p w:rsidR="002074BD" w:rsidRDefault="002074BD" w:rsidP="002074BD">
      <w:pPr>
        <w:pStyle w:val="ListParagraph"/>
        <w:numPr>
          <w:ilvl w:val="0"/>
          <w:numId w:val="1"/>
        </w:numPr>
        <w:jc w:val="center"/>
      </w:pPr>
      <w:r>
        <w:t>Hummingbird Sewing</w:t>
      </w:r>
      <w:bookmarkStart w:id="0" w:name="_GoBack"/>
      <w:bookmarkEnd w:id="0"/>
    </w:p>
    <w:p w:rsidR="002074BD" w:rsidRDefault="002074BD" w:rsidP="002074BD">
      <w:pPr>
        <w:pStyle w:val="ListParagraph"/>
        <w:numPr>
          <w:ilvl w:val="0"/>
          <w:numId w:val="1"/>
        </w:numPr>
        <w:jc w:val="center"/>
      </w:pPr>
      <w:r>
        <w:t>Quilting Accessories</w:t>
      </w:r>
    </w:p>
    <w:p w:rsidR="002074BD" w:rsidRDefault="002074BD" w:rsidP="002074BD">
      <w:pPr>
        <w:pStyle w:val="ListParagraph"/>
        <w:numPr>
          <w:ilvl w:val="0"/>
          <w:numId w:val="1"/>
        </w:numPr>
        <w:jc w:val="center"/>
      </w:pPr>
      <w:proofErr w:type="spellStart"/>
      <w:r>
        <w:t>TrueCut</w:t>
      </w:r>
      <w:proofErr w:type="spellEnd"/>
    </w:p>
    <w:p w:rsidR="002074BD" w:rsidRDefault="002074BD" w:rsidP="002074BD">
      <w:pPr>
        <w:pStyle w:val="ListParagraph"/>
        <w:numPr>
          <w:ilvl w:val="0"/>
          <w:numId w:val="1"/>
        </w:numPr>
        <w:jc w:val="center"/>
      </w:pPr>
      <w:r>
        <w:t>Unique</w:t>
      </w:r>
    </w:p>
    <w:p w:rsidR="00651DCC" w:rsidRPr="00395E62" w:rsidRDefault="00651DCC" w:rsidP="00395E62">
      <w:pPr>
        <w:jc w:val="center"/>
        <w:rPr>
          <w:sz w:val="28"/>
        </w:rPr>
      </w:pPr>
      <w:r>
        <w:t xml:space="preserve">The pics above show some of the </w:t>
      </w:r>
      <w:r w:rsidR="001017C5">
        <w:t>projects created and Maryann, one of two winners of our main prizes.</w:t>
      </w:r>
    </w:p>
    <w:sectPr w:rsidR="00651DCC" w:rsidRPr="0039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038DE"/>
    <w:multiLevelType w:val="hybridMultilevel"/>
    <w:tmpl w:val="C65AE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62"/>
    <w:rsid w:val="001017C5"/>
    <w:rsid w:val="00196DE1"/>
    <w:rsid w:val="002074BD"/>
    <w:rsid w:val="00395E62"/>
    <w:rsid w:val="0065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08E01-746A-4D6A-BD41-F1D2506A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Senora Baldry</dc:creator>
  <cp:keywords/>
  <dc:description/>
  <cp:lastModifiedBy>Senora Baldry</cp:lastModifiedBy>
  <cp:revision>2</cp:revision>
  <dcterms:created xsi:type="dcterms:W3CDTF">2019-12-07T18:50:00Z</dcterms:created>
  <dcterms:modified xsi:type="dcterms:W3CDTF">2019-12-07T18:50:00Z</dcterms:modified>
</cp:coreProperties>
</file>